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="11ACC722" w:rsidP="6BD5D399" w:rsidRDefault="11ACC722" w14:paraId="3BB3C8A8" w14:textId="01EDCE72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</w:pPr>
      <w:r w:rsidRPr="251B3CA5" w:rsidR="11ACC722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Psychology </w:t>
      </w:r>
      <w:r w:rsidRPr="251B3CA5" w:rsidR="37EE3C5E">
        <w:rPr>
          <w:rFonts w:ascii="Arial" w:hAnsi="Arial" w:eastAsia="Times New Roman" w:cs="Arial"/>
          <w:b w:val="1"/>
          <w:bCs w:val="1"/>
          <w:sz w:val="28"/>
          <w:szCs w:val="28"/>
        </w:rPr>
        <w:t>30</w:t>
      </w:r>
      <w:r w:rsidRPr="251B3CA5" w:rsidR="33A5DBAC">
        <w:rPr>
          <w:rFonts w:ascii="Arial" w:hAnsi="Arial" w:eastAsia="Times New Roman" w:cs="Arial"/>
          <w:b w:val="1"/>
          <w:bCs w:val="1"/>
          <w:sz w:val="28"/>
          <w:szCs w:val="28"/>
        </w:rPr>
        <w:t>.</w:t>
      </w:r>
      <w:r w:rsidRPr="251B3CA5" w:rsidR="4CCF85CB">
        <w:rPr>
          <w:rFonts w:ascii="Arial" w:hAnsi="Arial" w:eastAsia="Times New Roman" w:cs="Arial"/>
          <w:b w:val="1"/>
          <w:bCs w:val="1"/>
          <w:sz w:val="28"/>
          <w:szCs w:val="28"/>
        </w:rPr>
        <w:t>3</w:t>
      </w:r>
      <w:r w:rsidRPr="251B3CA5" w:rsidR="11ACC722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 - Outcome</w:t>
      </w:r>
    </w:p>
    <w:p w:rsidRPr="00403CDB" w:rsidR="00403CDB" w:rsidP="00403CDB" w:rsidRDefault="00403CDB" w14:paraId="5B0A6AF4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309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3390"/>
        <w:gridCol w:w="5699"/>
      </w:tblGrid>
      <w:tr w:rsidRPr="00403CDB" w:rsidR="00403CDB" w:rsidTr="46106F9E" w14:paraId="128604A3" w14:textId="77777777">
        <w:tc>
          <w:tcPr>
            <w:tcW w:w="130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46106F9E" w14:paraId="417B7CF0" w14:textId="77777777">
        <w:tc>
          <w:tcPr>
            <w:tcW w:w="1309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5496D038" w:rsidP="251B3CA5" w:rsidRDefault="5496D038" w14:paraId="276CD19F" w14:textId="360A05C8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251B3CA5" w:rsidR="5496D038">
              <w:rPr>
                <w:rFonts w:ascii="Arial" w:hAnsi="Arial" w:eastAsia="Times New Roman" w:cs="Arial"/>
                <w:sz w:val="24"/>
                <w:szCs w:val="24"/>
              </w:rPr>
              <w:t>Investigate --&gt; factors influencing development</w:t>
            </w:r>
          </w:p>
          <w:p w:rsidRPr="00403CDB" w:rsidR="00403CDB" w:rsidP="00403CDB" w:rsidRDefault="00403CDB" w14:paraId="1CAA0481" w14:textId="3079497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51B3CA5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46106F9E" w14:paraId="54B1B74F" w14:textId="77777777">
        <w:tc>
          <w:tcPr>
            <w:tcW w:w="1309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46106F9E" w14:paraId="2BC1DDFB" w14:textId="77777777">
        <w:tc>
          <w:tcPr>
            <w:tcW w:w="1309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53FBB2DC" w:rsidRDefault="00403CDB" w14:paraId="65D4DF68" w14:textId="57A87BA6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251B3CA5" w:rsidR="09063846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Investigate</w:t>
            </w:r>
            <w:r w:rsidRPr="251B3CA5" w:rsidR="09063846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251B3CA5" w:rsidR="09063846">
              <w:rPr>
                <w:rFonts w:ascii="Arial" w:hAnsi="Arial" w:eastAsia="Times New Roman" w:cs="Arial"/>
                <w:sz w:val="24"/>
                <w:szCs w:val="24"/>
                <w:u w:val="single"/>
              </w:rPr>
              <w:t>factors</w:t>
            </w:r>
            <w:r w:rsidRPr="251B3CA5" w:rsidR="09063846">
              <w:rPr>
                <w:rFonts w:ascii="Arial" w:hAnsi="Arial" w:eastAsia="Times New Roman" w:cs="Arial"/>
                <w:sz w:val="24"/>
                <w:szCs w:val="24"/>
              </w:rPr>
              <w:t xml:space="preserve"> that </w:t>
            </w:r>
            <w:r w:rsidRPr="251B3CA5" w:rsidR="09063846">
              <w:rPr>
                <w:rFonts w:ascii="Arial" w:hAnsi="Arial" w:eastAsia="Times New Roman" w:cs="Arial"/>
                <w:sz w:val="24"/>
                <w:szCs w:val="24"/>
                <w:u w:val="single"/>
              </w:rPr>
              <w:t>influence development</w:t>
            </w:r>
            <w:r w:rsidRPr="251B3CA5" w:rsidR="09063846">
              <w:rPr>
                <w:rFonts w:ascii="Arial" w:hAnsi="Arial" w:eastAsia="Times New Roman" w:cs="Arial"/>
                <w:sz w:val="24"/>
                <w:szCs w:val="24"/>
              </w:rPr>
              <w:t xml:space="preserve"> of the four dimensions (</w:t>
            </w:r>
            <w:proofErr w:type="spellStart"/>
            <w:r w:rsidRPr="251B3CA5" w:rsidR="09063846">
              <w:rPr>
                <w:rFonts w:ascii="Arial" w:hAnsi="Arial" w:eastAsia="Times New Roman" w:cs="Arial"/>
                <w:sz w:val="24"/>
                <w:szCs w:val="24"/>
              </w:rPr>
              <w:t>i</w:t>
            </w:r>
            <w:proofErr w:type="spellEnd"/>
            <w:r w:rsidRPr="251B3CA5" w:rsidR="09063846">
              <w:rPr>
                <w:rFonts w:ascii="Arial" w:hAnsi="Arial" w:eastAsia="Times New Roman" w:cs="Arial"/>
                <w:sz w:val="24"/>
                <w:szCs w:val="24"/>
              </w:rPr>
              <w:t>.e., biological, cognitive, emotional, spiritual) from conception to five years.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FBB2DC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46106F9E" w14:paraId="2D92A792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46106F9E" w14:paraId="44224A6E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39174028" w:rsidRDefault="00403CDB" w14:paraId="1937230E" w14:textId="3354C0F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9174028" w:rsidR="00403CDB">
              <w:rPr>
                <w:rFonts w:ascii="Arial" w:hAnsi="Arial" w:eastAsia="Times New Roman" w:cs="Arial"/>
                <w:sz w:val="24"/>
                <w:szCs w:val="24"/>
              </w:rPr>
              <w:t>Vocabulary</w:t>
            </w:r>
            <w:r w:rsidRPr="39174028" w:rsidR="7D332DB1">
              <w:rPr>
                <w:rFonts w:ascii="Arial" w:hAnsi="Arial" w:eastAsia="Times New Roman" w:cs="Arial"/>
                <w:sz w:val="24"/>
                <w:szCs w:val="24"/>
              </w:rPr>
              <w:t xml:space="preserve">: </w:t>
            </w:r>
          </w:p>
          <w:p w:rsidRPr="00403CDB" w:rsidR="00403CDB" w:rsidP="251B3CA5" w:rsidRDefault="00403CDB" w14:paraId="4F035FF5" w14:textId="431C4035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251B3CA5" w:rsidRDefault="00403CDB" w14:paraId="18A92E2F" w14:textId="72A47759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251B3CA5" w:rsidRDefault="00403CDB" w14:paraId="6738D8F9" w14:textId="25D46525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251B3CA5" w:rsidR="06F2BAC4">
              <w:rPr>
                <w:rFonts w:ascii="Arial" w:hAnsi="Arial" w:eastAsia="Times New Roman" w:cs="Arial"/>
                <w:sz w:val="24"/>
                <w:szCs w:val="24"/>
              </w:rPr>
              <w:t xml:space="preserve">Personality development: </w:t>
            </w:r>
          </w:p>
          <w:p w:rsidRPr="00403CDB" w:rsidR="00403CDB" w:rsidP="251B3CA5" w:rsidRDefault="00403CDB" w14:paraId="5EEEFB18" w14:textId="28EAAB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251B3CA5" w:rsidR="06F2BAC4">
              <w:rPr>
                <w:rFonts w:ascii="Arial" w:hAnsi="Arial" w:eastAsia="Times New Roman" w:cs="Arial"/>
                <w:sz w:val="24"/>
                <w:szCs w:val="24"/>
              </w:rPr>
              <w:t xml:space="preserve">temperament, early socialization, types of attachments, </w:t>
            </w:r>
            <w:proofErr w:type="gramStart"/>
            <w:r w:rsidRPr="251B3CA5" w:rsidR="06F2BAC4">
              <w:rPr>
                <w:rFonts w:ascii="Arial" w:hAnsi="Arial" w:eastAsia="Times New Roman" w:cs="Arial"/>
                <w:sz w:val="24"/>
                <w:szCs w:val="24"/>
              </w:rPr>
              <w:t>affects</w:t>
            </w:r>
            <w:proofErr w:type="gramEnd"/>
            <w:r w:rsidRPr="251B3CA5" w:rsidR="06F2BAC4">
              <w:rPr>
                <w:rFonts w:ascii="Arial" w:hAnsi="Arial" w:eastAsia="Times New Roman" w:cs="Arial"/>
                <w:sz w:val="24"/>
                <w:szCs w:val="24"/>
              </w:rPr>
              <w:t xml:space="preserve"> of social deprivation, bonding/attachment with parents (*1)</w:t>
            </w:r>
          </w:p>
          <w:p w:rsidRPr="00403CDB" w:rsidR="00403CDB" w:rsidP="251B3CA5" w:rsidRDefault="00403CDB" w14:paraId="02D7BD9C" w14:textId="7BD0E27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46106F9E" w:rsidR="3AAFD179">
              <w:rPr>
                <w:b w:val="0"/>
                <w:bCs w:val="0"/>
                <w:sz w:val="24"/>
                <w:szCs w:val="24"/>
              </w:rPr>
              <w:t>F</w:t>
            </w:r>
            <w:r w:rsidRPr="46106F9E" w:rsidR="3AAFD179">
              <w:rPr>
                <w:b w:val="0"/>
                <w:bCs w:val="0"/>
                <w:sz w:val="24"/>
                <w:szCs w:val="24"/>
              </w:rPr>
              <w:t xml:space="preserve">our </w:t>
            </w:r>
            <w:r w:rsidRPr="46106F9E" w:rsidR="3AAFD179">
              <w:rPr>
                <w:b w:val="0"/>
                <w:bCs w:val="0"/>
                <w:sz w:val="24"/>
                <w:szCs w:val="24"/>
              </w:rPr>
              <w:t>Dimensions</w:t>
            </w:r>
            <w:r w:rsidRPr="46106F9E" w:rsidR="3AAFD179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Pr="00403CDB" w:rsidR="00403CDB" w:rsidP="251B3CA5" w:rsidRDefault="00403CDB" w14:paraId="2FAA1E53" w14:textId="0650D7D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46106F9E" w:rsidR="3AAFD179">
              <w:rPr>
                <w:sz w:val="24"/>
                <w:szCs w:val="24"/>
              </w:rPr>
              <w:t xml:space="preserve">Biological, cognitive, emotional, and </w:t>
            </w:r>
            <w:r w:rsidRPr="46106F9E" w:rsidR="3AAFD179">
              <w:rPr>
                <w:sz w:val="24"/>
                <w:szCs w:val="24"/>
              </w:rPr>
              <w:t>spiritual</w:t>
            </w:r>
          </w:p>
          <w:p w:rsidRPr="00403CDB" w:rsidR="00403CDB" w:rsidP="251B3CA5" w:rsidRDefault="00403CDB" w14:paraId="364EA9B2" w14:textId="03DF50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46106F9E" w:rsidR="18259DB2">
              <w:rPr>
                <w:sz w:val="24"/>
                <w:szCs w:val="24"/>
              </w:rPr>
              <w:t>Language Development</w:t>
            </w:r>
          </w:p>
          <w:p w:rsidRPr="00403CDB" w:rsidR="00403CDB" w:rsidP="251B3CA5" w:rsidRDefault="00403CDB" w14:paraId="68681F8B" w14:textId="5E2341B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46106F9E" w:rsidR="18259DB2">
              <w:rPr>
                <w:sz w:val="24"/>
                <w:szCs w:val="24"/>
              </w:rPr>
              <w:t>Gross and Fine Motor Skills</w:t>
            </w:r>
          </w:p>
          <w:p w:rsidRPr="00403CDB" w:rsidR="00403CDB" w:rsidP="46106F9E" w:rsidRDefault="00403CDB" w14:paraId="3AC55772" w14:textId="1545AB5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  <w:r w:rsidRPr="46106F9E" w:rsidR="7434BC92">
              <w:rPr>
                <w:sz w:val="24"/>
                <w:szCs w:val="24"/>
              </w:rPr>
              <w:t>Pregnancy</w:t>
            </w:r>
            <w:r w:rsidRPr="46106F9E" w:rsidR="18259DB2">
              <w:rPr>
                <w:sz w:val="24"/>
                <w:szCs w:val="24"/>
              </w:rPr>
              <w:t xml:space="preserve"> Complications (Anoxia, Breech, C-Section, </w:t>
            </w:r>
            <w:r w:rsidRPr="46106F9E" w:rsidR="703A0983">
              <w:rPr>
                <w:sz w:val="24"/>
                <w:szCs w:val="24"/>
              </w:rPr>
              <w:t>Precipitate delivery)</w:t>
            </w:r>
          </w:p>
          <w:p w:rsidRPr="00403CDB" w:rsidR="00403CDB" w:rsidP="46106F9E" w:rsidRDefault="00403CDB" w14:paraId="415B892E" w14:textId="4B9F595D">
            <w:pPr>
              <w:pStyle w:val="Normal"/>
              <w:spacing w:after="0" w:line="240" w:lineRule="auto"/>
              <w:ind w:left="0"/>
              <w:textAlignment w:val="baseline"/>
              <w:rPr>
                <w:sz w:val="24"/>
                <w:szCs w:val="24"/>
              </w:rPr>
            </w:pPr>
          </w:p>
          <w:p w:rsidRPr="00403CDB" w:rsidR="00403CDB" w:rsidP="46106F9E" w:rsidRDefault="00403CDB" w14:paraId="1DE04D1F" w14:textId="407F4A62">
            <w:pPr>
              <w:pStyle w:val="Normal"/>
              <w:spacing w:after="0" w:line="240" w:lineRule="auto"/>
              <w:ind w:left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3AD1FE65" w14:textId="663242CF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878ADA2" w:rsidR="5B176124">
              <w:rPr>
                <w:rFonts w:ascii="Arial" w:hAnsi="Arial" w:eastAsia="Times New Roman" w:cs="Arial"/>
                <w:sz w:val="24"/>
                <w:szCs w:val="24"/>
              </w:rPr>
              <w:t xml:space="preserve">That </w:t>
            </w:r>
          </w:p>
          <w:p w:rsidR="00403CDB" w:rsidP="46106F9E" w:rsidRDefault="00403CDB" w14:paraId="675B46A2" w14:textId="32DF892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46106F9E" w:rsidR="5CC2509D">
              <w:rPr>
                <w:rFonts w:ascii="Arial" w:hAnsi="Arial" w:eastAsia="Times New Roman" w:cs="Arial"/>
                <w:sz w:val="24"/>
                <w:szCs w:val="24"/>
              </w:rPr>
              <w:t xml:space="preserve">The process of biological, cognitive and emotional development from conception to birth, infancy and early </w:t>
            </w:r>
            <w:r w:rsidRPr="46106F9E" w:rsidR="5CC2509D">
              <w:rPr>
                <w:rFonts w:ascii="Arial" w:hAnsi="Arial" w:eastAsia="Times New Roman" w:cs="Arial"/>
                <w:sz w:val="24"/>
                <w:szCs w:val="24"/>
              </w:rPr>
              <w:t>childhoo</w:t>
            </w:r>
            <w:r w:rsidRPr="46106F9E" w:rsidR="5CC2509D">
              <w:rPr>
                <w:rFonts w:ascii="Arial" w:hAnsi="Arial" w:eastAsia="Times New Roman" w:cs="Arial"/>
                <w:sz w:val="24"/>
                <w:szCs w:val="24"/>
              </w:rPr>
              <w:t>d</w:t>
            </w:r>
          </w:p>
          <w:p w:rsidR="38DA5B77" w:rsidP="46106F9E" w:rsidRDefault="38DA5B77" w14:paraId="676F23C2" w14:textId="66E8F63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46106F9E" w:rsidR="38DA5B77">
              <w:rPr>
                <w:rFonts w:ascii="Arial" w:hAnsi="Arial" w:eastAsia="Times New Roman" w:cs="Arial"/>
                <w:sz w:val="24"/>
                <w:szCs w:val="24"/>
              </w:rPr>
              <w:t>The different types of development related to each dimension from conception to five years.</w:t>
            </w:r>
          </w:p>
          <w:p w:rsidRPr="00403CDB" w:rsidR="00403CDB" w:rsidP="00403CDB" w:rsidRDefault="00403CDB" w14:paraId="3B1A153F" w14:textId="760CE28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251B3CA5" w:rsidRDefault="00403CDB" w14:paraId="7ECAB2E8" w14:textId="2B5629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251B3CA5" w:rsidR="768BA619">
              <w:rPr>
                <w:rFonts w:ascii="Arial" w:hAnsi="Arial" w:eastAsia="Times New Roman" w:cs="Arial"/>
                <w:sz w:val="24"/>
                <w:szCs w:val="24"/>
              </w:rPr>
              <w:t xml:space="preserve">Summarize processes of biological, cognitive and emotional development from conception to birth, infancy and early childhood. </w:t>
            </w:r>
          </w:p>
          <w:p w:rsidRPr="00403CDB" w:rsidR="00403CDB" w:rsidP="251B3CA5" w:rsidRDefault="00403CDB" w14:paraId="7AEF2C38" w14:textId="6D473E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51B3CA5" w:rsidR="768BA619">
              <w:rPr>
                <w:rFonts w:ascii="Arial" w:hAnsi="Arial" w:eastAsia="Times New Roman" w:cs="Arial"/>
                <w:sz w:val="24"/>
                <w:szCs w:val="24"/>
              </w:rPr>
              <w:t>Investigate sensory and perceptual systems from birth to five years.</w:t>
            </w:r>
          </w:p>
          <w:p w:rsidRPr="00403CDB" w:rsidR="00403CDB" w:rsidP="251B3CA5" w:rsidRDefault="00403CDB" w14:paraId="2550F014" w14:textId="04413E1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51B3CA5" w:rsidR="768BA619">
              <w:rPr>
                <w:rFonts w:ascii="Arial" w:hAnsi="Arial" w:eastAsia="Times New Roman" w:cs="Arial"/>
                <w:sz w:val="24"/>
                <w:szCs w:val="24"/>
              </w:rPr>
              <w:t>Explore how family’s spiritual views (e.g., values, morals, beliefs) can impact the development of young children.</w:t>
            </w:r>
          </w:p>
          <w:p w:rsidRPr="00403CDB" w:rsidR="00403CDB" w:rsidP="251B3CA5" w:rsidRDefault="00403CDB" w14:paraId="23881083" w14:textId="641E4B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51B3CA5" w:rsidR="768BA619">
              <w:rPr>
                <w:rFonts w:ascii="Arial" w:hAnsi="Arial" w:eastAsia="Times New Roman" w:cs="Arial"/>
                <w:sz w:val="24"/>
                <w:szCs w:val="24"/>
              </w:rPr>
              <w:t>Examine stages of pregnancy and complications that can arise.</w:t>
            </w:r>
          </w:p>
          <w:p w:rsidRPr="00403CDB" w:rsidR="00403CDB" w:rsidP="251B3CA5" w:rsidRDefault="00403CDB" w14:paraId="45EFDEDD" w14:textId="0400AF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51B3CA5" w:rsidR="768BA619">
              <w:rPr>
                <w:rFonts w:ascii="Arial" w:hAnsi="Arial" w:eastAsia="Times New Roman" w:cs="Arial"/>
                <w:sz w:val="24"/>
                <w:szCs w:val="24"/>
              </w:rPr>
              <w:t>Compare effects of healthy and unhealthy lifestyles on fetal development.</w:t>
            </w:r>
          </w:p>
          <w:p w:rsidRPr="00403CDB" w:rsidR="00403CDB" w:rsidP="251B3CA5" w:rsidRDefault="00403CDB" w14:paraId="6F172575" w14:textId="49B2B18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51B3CA5" w:rsidR="768BA619">
              <w:rPr>
                <w:rFonts w:ascii="Arial" w:hAnsi="Arial" w:eastAsia="Times New Roman" w:cs="Arial"/>
                <w:sz w:val="24"/>
                <w:szCs w:val="24"/>
              </w:rPr>
              <w:t xml:space="preserve">Examine beginnings of personality in infants </w:t>
            </w:r>
            <w:r w:rsidRPr="251B3CA5" w:rsidR="5599E0D8">
              <w:rPr>
                <w:rFonts w:ascii="Arial" w:hAnsi="Arial" w:eastAsia="Times New Roman" w:cs="Arial"/>
                <w:sz w:val="24"/>
                <w:szCs w:val="24"/>
              </w:rPr>
              <w:t xml:space="preserve"> *1</w:t>
            </w:r>
            <w:r w:rsidRPr="251B3CA5" w:rsidR="768BA619">
              <w:rPr>
                <w:rFonts w:ascii="Arial" w:hAnsi="Arial" w:eastAsia="Times New Roman" w:cs="Arial"/>
                <w:sz w:val="24"/>
                <w:szCs w:val="24"/>
              </w:rPr>
              <w:t>.</w:t>
            </w:r>
          </w:p>
          <w:p w:rsidRPr="00403CDB" w:rsidR="00403CDB" w:rsidP="251B3CA5" w:rsidRDefault="00403CDB" w14:paraId="7BE83983" w14:textId="621948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51B3CA5" w:rsidR="768BA619">
              <w:rPr>
                <w:rFonts w:ascii="Arial" w:hAnsi="Arial" w:eastAsia="Times New Roman" w:cs="Arial"/>
                <w:sz w:val="24"/>
                <w:szCs w:val="24"/>
              </w:rPr>
              <w:t xml:space="preserve">Investigate stages of communication processes and language development in early childhood. </w:t>
            </w:r>
          </w:p>
          <w:p w:rsidRPr="00403CDB" w:rsidR="00403CDB" w:rsidP="251B3CA5" w:rsidRDefault="00403CDB" w14:paraId="296EA60A" w14:textId="437EC00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51B3CA5" w:rsidR="768BA619">
              <w:rPr>
                <w:rFonts w:ascii="Arial" w:hAnsi="Arial" w:eastAsia="Times New Roman" w:cs="Arial"/>
                <w:sz w:val="24"/>
                <w:szCs w:val="24"/>
              </w:rPr>
              <w:t>Create a timeline of language development from ages birth to five years.</w:t>
            </w:r>
          </w:p>
          <w:p w:rsidRPr="00403CDB" w:rsidR="00403CDB" w:rsidP="251B3CA5" w:rsidRDefault="00403CDB" w14:paraId="2B02DC6A" w14:textId="02757B6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51B3CA5" w:rsidR="768BA619">
              <w:rPr>
                <w:rFonts w:ascii="Arial" w:hAnsi="Arial" w:eastAsia="Times New Roman" w:cs="Arial"/>
                <w:sz w:val="24"/>
                <w:szCs w:val="24"/>
              </w:rPr>
              <w:t>Examine the influences of direct conversation (i.e., adult to child) on language development.</w:t>
            </w:r>
          </w:p>
          <w:p w:rsidRPr="00403CDB" w:rsidR="00403CDB" w:rsidP="251B3CA5" w:rsidRDefault="00403CDB" w14:paraId="7490C755" w14:textId="7EF14DD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51B3CA5" w:rsidR="768BA619">
              <w:rPr>
                <w:rFonts w:ascii="Arial" w:hAnsi="Arial" w:eastAsia="Times New Roman" w:cs="Arial"/>
                <w:sz w:val="24"/>
                <w:szCs w:val="24"/>
              </w:rPr>
              <w:t>Analyze the influences (e.g., child’s use, parent’s use) of technology on childhood development.</w:t>
            </w:r>
          </w:p>
          <w:p w:rsidRPr="00403CDB" w:rsidR="00403CDB" w:rsidP="251B3CA5" w:rsidRDefault="00403CDB" w14:paraId="734D6812" w14:textId="4279591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51B3CA5" w:rsidR="768BA619">
              <w:rPr>
                <w:rFonts w:ascii="Arial" w:hAnsi="Arial" w:eastAsia="Times New Roman" w:cs="Arial"/>
                <w:sz w:val="24"/>
                <w:szCs w:val="24"/>
              </w:rPr>
              <w:t>Investigate criteria for toys available for young children (e.g., infants, toddlers, preschoolers) that develop gross and fine motor skills.</w:t>
            </w:r>
          </w:p>
          <w:p w:rsidRPr="00403CDB" w:rsidR="00403CDB" w:rsidP="251B3CA5" w:rsidRDefault="00403CDB" w14:paraId="2C4091B3" w14:textId="3080955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51B3CA5" w:rsidR="768BA619">
              <w:rPr>
                <w:rFonts w:ascii="Arial" w:hAnsi="Arial" w:eastAsia="Times New Roman" w:cs="Arial"/>
                <w:sz w:val="24"/>
                <w:szCs w:val="24"/>
              </w:rPr>
              <w:t>Design and create a toy for a young child that develops cognition and fine motor skills.</w:t>
            </w:r>
          </w:p>
        </w:tc>
      </w:tr>
      <w:tr w:rsidRPr="00403CDB" w:rsidR="00403CDB" w:rsidTr="46106F9E" w14:paraId="571ECCB3" w14:textId="77777777">
        <w:tc>
          <w:tcPr>
            <w:tcW w:w="1309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46106F9E" w14:paraId="2780BFD4" w14:textId="77777777">
        <w:trPr>
          <w:trHeight w:val="1380"/>
        </w:trPr>
        <w:tc>
          <w:tcPr>
            <w:tcW w:w="1309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46106F9E" w:rsidRDefault="00403CDB" w14:paraId="48933F8F" w14:textId="781F4883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6106F9E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 w:rsidRPr="46106F9E" w:rsidR="266746DA">
              <w:rPr>
                <w:rFonts w:ascii="Arial" w:hAnsi="Arial" w:eastAsia="Times New Roman" w:cs="Arial"/>
                <w:sz w:val="24"/>
                <w:szCs w:val="24"/>
              </w:rPr>
              <w:t>What factors cause healthy and unhealthy lifestyles on fetal development?</w:t>
            </w:r>
          </w:p>
          <w:p w:rsidRPr="00403CDB" w:rsidR="00403CDB" w:rsidP="46106F9E" w:rsidRDefault="00403CDB" w14:paraId="679FB8B4" w14:textId="537CC4EF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6106F9E" w:rsidR="266746DA">
              <w:rPr>
                <w:rFonts w:ascii="Arial" w:hAnsi="Arial" w:eastAsia="Times New Roman" w:cs="Arial"/>
                <w:sz w:val="24"/>
                <w:szCs w:val="24"/>
              </w:rPr>
              <w:t xml:space="preserve">What complications can arise during childhood birth? How </w:t>
            </w:r>
            <w:proofErr w:type="gramStart"/>
            <w:r w:rsidRPr="46106F9E" w:rsidR="266746DA">
              <w:rPr>
                <w:rFonts w:ascii="Arial" w:hAnsi="Arial" w:eastAsia="Times New Roman" w:cs="Arial"/>
                <w:sz w:val="24"/>
                <w:szCs w:val="24"/>
              </w:rPr>
              <w:t>are</w:t>
            </w:r>
            <w:proofErr w:type="gramEnd"/>
            <w:r w:rsidRPr="46106F9E" w:rsidR="266746DA">
              <w:rPr>
                <w:rFonts w:ascii="Arial" w:hAnsi="Arial" w:eastAsia="Times New Roman" w:cs="Arial"/>
                <w:sz w:val="24"/>
                <w:szCs w:val="24"/>
              </w:rPr>
              <w:t xml:space="preserve"> these complications dealt with?</w:t>
            </w:r>
          </w:p>
          <w:p w:rsidRPr="00403CDB" w:rsidR="00403CDB" w:rsidP="46106F9E" w:rsidRDefault="00403CDB" w14:paraId="708E1AF1" w14:textId="5C4ECCE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106F9E" w:rsidR="3892A5C2">
              <w:rPr>
                <w:rFonts w:ascii="Arial" w:hAnsi="Arial" w:eastAsia="Times New Roman" w:cs="Arial"/>
                <w:sz w:val="24"/>
                <w:szCs w:val="24"/>
              </w:rPr>
              <w:t>What are the different factors influence the development of the four dimensions from conception to five years?</w:t>
            </w:r>
          </w:p>
          <w:p w:rsidRPr="00403CDB" w:rsidR="00403CDB" w:rsidP="46106F9E" w:rsidRDefault="00403CDB" w14:paraId="4D21DF4F" w14:textId="5A749CAF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9C4950"/>
    <w:rsid w:val="0412EA02"/>
    <w:rsid w:val="05E593DA"/>
    <w:rsid w:val="06F2BAC4"/>
    <w:rsid w:val="07FC10DC"/>
    <w:rsid w:val="09063846"/>
    <w:rsid w:val="09112D98"/>
    <w:rsid w:val="0B55B743"/>
    <w:rsid w:val="0C7E82B0"/>
    <w:rsid w:val="0EE66CAB"/>
    <w:rsid w:val="0F18A1F8"/>
    <w:rsid w:val="0F5E5B34"/>
    <w:rsid w:val="10F49624"/>
    <w:rsid w:val="115A9943"/>
    <w:rsid w:val="11ACC722"/>
    <w:rsid w:val="12203820"/>
    <w:rsid w:val="12758587"/>
    <w:rsid w:val="140848B2"/>
    <w:rsid w:val="164A02B9"/>
    <w:rsid w:val="173CF2DD"/>
    <w:rsid w:val="18259DB2"/>
    <w:rsid w:val="188DEF15"/>
    <w:rsid w:val="210C630C"/>
    <w:rsid w:val="21FAD471"/>
    <w:rsid w:val="23765F0E"/>
    <w:rsid w:val="244A4836"/>
    <w:rsid w:val="2458C932"/>
    <w:rsid w:val="24728FC3"/>
    <w:rsid w:val="25078C8A"/>
    <w:rsid w:val="250F7915"/>
    <w:rsid w:val="251B3CA5"/>
    <w:rsid w:val="254A3572"/>
    <w:rsid w:val="266746DA"/>
    <w:rsid w:val="27DEFFCD"/>
    <w:rsid w:val="28707480"/>
    <w:rsid w:val="2958BBB1"/>
    <w:rsid w:val="29B0429E"/>
    <w:rsid w:val="2A166C8C"/>
    <w:rsid w:val="2E2BADC9"/>
    <w:rsid w:val="3183F488"/>
    <w:rsid w:val="33A5DBAC"/>
    <w:rsid w:val="344743A3"/>
    <w:rsid w:val="34F73E97"/>
    <w:rsid w:val="37EE3C5E"/>
    <w:rsid w:val="3892A5C2"/>
    <w:rsid w:val="38DA5B77"/>
    <w:rsid w:val="39174028"/>
    <w:rsid w:val="39A6C186"/>
    <w:rsid w:val="3A0A935F"/>
    <w:rsid w:val="3AAFD179"/>
    <w:rsid w:val="3B65C994"/>
    <w:rsid w:val="3EACA1D9"/>
    <w:rsid w:val="3EFB64DE"/>
    <w:rsid w:val="43408AC6"/>
    <w:rsid w:val="44338592"/>
    <w:rsid w:val="44F43A04"/>
    <w:rsid w:val="4502BB00"/>
    <w:rsid w:val="460063B7"/>
    <w:rsid w:val="46106F9E"/>
    <w:rsid w:val="4870B409"/>
    <w:rsid w:val="4A110897"/>
    <w:rsid w:val="4A60F20C"/>
    <w:rsid w:val="4C573E7B"/>
    <w:rsid w:val="4CCF85CB"/>
    <w:rsid w:val="521A293F"/>
    <w:rsid w:val="53FBB2DC"/>
    <w:rsid w:val="5496D038"/>
    <w:rsid w:val="54ABADD0"/>
    <w:rsid w:val="5599E0D8"/>
    <w:rsid w:val="5AFA78E5"/>
    <w:rsid w:val="5B176124"/>
    <w:rsid w:val="5B836AC2"/>
    <w:rsid w:val="5C5A9599"/>
    <w:rsid w:val="5CC2509D"/>
    <w:rsid w:val="5EE0A422"/>
    <w:rsid w:val="5F865CE7"/>
    <w:rsid w:val="62060542"/>
    <w:rsid w:val="625C0CE3"/>
    <w:rsid w:val="6359C9B4"/>
    <w:rsid w:val="6381F75C"/>
    <w:rsid w:val="66042B95"/>
    <w:rsid w:val="6715D7CC"/>
    <w:rsid w:val="6878ADA2"/>
    <w:rsid w:val="69193B17"/>
    <w:rsid w:val="6AC40300"/>
    <w:rsid w:val="6BD5D399"/>
    <w:rsid w:val="6F4016E5"/>
    <w:rsid w:val="703A0983"/>
    <w:rsid w:val="70555F6A"/>
    <w:rsid w:val="717C0829"/>
    <w:rsid w:val="7434BC92"/>
    <w:rsid w:val="7620A773"/>
    <w:rsid w:val="768BA619"/>
    <w:rsid w:val="76CD692E"/>
    <w:rsid w:val="789381D7"/>
    <w:rsid w:val="7CB15603"/>
    <w:rsid w:val="7D332DB1"/>
    <w:rsid w:val="7FAA8B9B"/>
    <w:rsid w:val="7FD5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0A39CEAAB2F4487781CACD7005C8C" ma:contentTypeVersion="0" ma:contentTypeDescription="Create a new document." ma:contentTypeScope="" ma:versionID="306384301c768662ac386a8bada24e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70A820-BD06-44E7-BC06-F113AC917CA5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Jordan Aasen</cp:lastModifiedBy>
  <cp:revision>13</cp:revision>
  <dcterms:created xsi:type="dcterms:W3CDTF">2020-06-10T22:20:00Z</dcterms:created>
  <dcterms:modified xsi:type="dcterms:W3CDTF">2021-03-11T19:54:01Z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0x010100D350A39CEAAB2F4487781CACD7005C8C</vt:lpwstr>
  </property>
</Properties>
</file>